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7306" w14:textId="77777777" w:rsidR="00DE190E" w:rsidRDefault="00DE190E"/>
    <w:p w14:paraId="11DA8DEA" w14:textId="77777777" w:rsidR="00F91814" w:rsidRPr="00D76D62" w:rsidRDefault="00F91814" w:rsidP="00F91814">
      <w:pPr>
        <w:spacing w:after="0"/>
      </w:pPr>
    </w:p>
    <w:p w14:paraId="08831098" w14:textId="77777777" w:rsidR="00F91814" w:rsidRPr="00D21282" w:rsidRDefault="00F91814" w:rsidP="00F91814">
      <w:pPr>
        <w:pStyle w:val="Ttulo1"/>
        <w:numPr>
          <w:ilvl w:val="0"/>
          <w:numId w:val="0"/>
        </w:numPr>
        <w:ind w:left="1551"/>
        <w:rPr>
          <w:color w:val="auto"/>
        </w:rPr>
      </w:pPr>
      <w:r w:rsidRPr="00D21282">
        <w:rPr>
          <w:color w:val="auto"/>
        </w:rPr>
        <w:t>Termo de adesão ao pr</w:t>
      </w:r>
      <w:r w:rsidR="00D90F3A" w:rsidRPr="00D21282">
        <w:rPr>
          <w:color w:val="auto"/>
        </w:rPr>
        <w:t>ograma e projetos de extensão de</w:t>
      </w:r>
      <w:r w:rsidRPr="00D21282">
        <w:rPr>
          <w:color w:val="auto"/>
        </w:rPr>
        <w:t xml:space="preserve"> caráter social</w:t>
      </w:r>
    </w:p>
    <w:p w14:paraId="27204EBE" w14:textId="77777777" w:rsidR="00F91814" w:rsidRPr="00D21282" w:rsidRDefault="00F91814" w:rsidP="00F91814">
      <w:pPr>
        <w:spacing w:after="0"/>
        <w:ind w:left="5"/>
        <w:rPr>
          <w:color w:val="auto"/>
        </w:rPr>
      </w:pPr>
      <w:r w:rsidRPr="00D21282">
        <w:rPr>
          <w:color w:val="auto"/>
        </w:rPr>
        <w:t xml:space="preserve"> </w:t>
      </w:r>
    </w:p>
    <w:p w14:paraId="1D79995B" w14:textId="77777777" w:rsidR="00F91814" w:rsidRPr="00D21282" w:rsidRDefault="00F91814" w:rsidP="00F91814">
      <w:pPr>
        <w:spacing w:after="12" w:line="248" w:lineRule="auto"/>
        <w:ind w:left="24" w:right="1" w:hanging="10"/>
        <w:jc w:val="both"/>
        <w:rPr>
          <w:color w:val="auto"/>
        </w:rPr>
      </w:pPr>
      <w:r w:rsidRPr="00D21282">
        <w:rPr>
          <w:color w:val="auto"/>
        </w:rPr>
        <w:t xml:space="preserve">Descrição: Obrigatório. Baixe o modelo disponível, preencha de acordo com o solicitado, assine e digitalize para inserção no sistema. </w:t>
      </w:r>
    </w:p>
    <w:p w14:paraId="5CFCF2BA" w14:textId="77777777" w:rsidR="00F91814" w:rsidRPr="00D21282" w:rsidRDefault="00F91814" w:rsidP="00F91814">
      <w:pPr>
        <w:spacing w:after="0"/>
        <w:ind w:left="5"/>
        <w:jc w:val="both"/>
        <w:rPr>
          <w:color w:val="auto"/>
        </w:rPr>
      </w:pPr>
      <w:r w:rsidRPr="00D21282">
        <w:rPr>
          <w:color w:val="auto"/>
        </w:rPr>
        <w:t xml:space="preserve"> </w:t>
      </w:r>
    </w:p>
    <w:p w14:paraId="6EF8AC06" w14:textId="77777777" w:rsidR="00F91814" w:rsidRPr="00D21282" w:rsidRDefault="00F91814" w:rsidP="00F91814">
      <w:pPr>
        <w:spacing w:after="47" w:line="250" w:lineRule="auto"/>
        <w:ind w:left="15" w:hanging="10"/>
        <w:jc w:val="both"/>
        <w:rPr>
          <w:color w:val="auto"/>
        </w:rPr>
      </w:pPr>
      <w:r w:rsidRPr="00D21282">
        <w:rPr>
          <w:color w:val="auto"/>
          <w:sz w:val="24"/>
        </w:rPr>
        <w:t xml:space="preserve">Motivo: pelo fato do artigo 170 estudo ser a bolsa que mais contempla estudantes e que a contrapartida do bolsista é prestar 20 horas semestrais de atividade sócio educativa, o candidato precisa comprovar que está ciente de tal atividade e que concorda em fazer.  </w:t>
      </w:r>
    </w:p>
    <w:p w14:paraId="54EC55F1" w14:textId="77777777" w:rsidR="00F91814" w:rsidRPr="00D21282" w:rsidRDefault="00F91814" w:rsidP="00F91814">
      <w:pPr>
        <w:spacing w:after="0"/>
        <w:ind w:left="5"/>
        <w:rPr>
          <w:color w:val="auto"/>
        </w:rPr>
      </w:pPr>
      <w:r w:rsidRPr="00D21282">
        <w:rPr>
          <w:color w:val="auto"/>
          <w:sz w:val="24"/>
        </w:rPr>
        <w:t xml:space="preserve"> </w:t>
      </w:r>
    </w:p>
    <w:p w14:paraId="09A9F0D2" w14:textId="77777777" w:rsidR="00F91814" w:rsidRPr="00D21282" w:rsidRDefault="00F91814" w:rsidP="00F91814">
      <w:pPr>
        <w:spacing w:after="10" w:line="250" w:lineRule="auto"/>
        <w:ind w:left="15" w:hanging="10"/>
        <w:rPr>
          <w:color w:val="auto"/>
          <w:sz w:val="24"/>
        </w:rPr>
      </w:pPr>
      <w:r w:rsidRPr="00D21282">
        <w:rPr>
          <w:color w:val="auto"/>
          <w:sz w:val="24"/>
        </w:rPr>
        <w:t xml:space="preserve">Documento a ser apresentado: </w:t>
      </w:r>
    </w:p>
    <w:p w14:paraId="57885BD7" w14:textId="77777777" w:rsidR="00F91814" w:rsidRDefault="00F91814" w:rsidP="00F91814">
      <w:pPr>
        <w:spacing w:after="10" w:line="250" w:lineRule="auto"/>
        <w:ind w:left="15" w:hanging="10"/>
      </w:pPr>
    </w:p>
    <w:tbl>
      <w:tblPr>
        <w:tblStyle w:val="TableGrid"/>
        <w:tblW w:w="10381" w:type="dxa"/>
        <w:tblInd w:w="-726" w:type="dxa"/>
        <w:tblCellMar>
          <w:top w:w="55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4265"/>
        <w:gridCol w:w="6116"/>
      </w:tblGrid>
      <w:tr w:rsidR="00F91814" w14:paraId="48E2686E" w14:textId="77777777" w:rsidTr="00C626A5">
        <w:trPr>
          <w:trHeight w:val="1546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1FBF" w14:textId="77777777" w:rsidR="00F91814" w:rsidRDefault="00F91814" w:rsidP="00F91814">
            <w:pPr>
              <w:pStyle w:val="PargrafodaLista"/>
              <w:numPr>
                <w:ilvl w:val="0"/>
                <w:numId w:val="5"/>
              </w:numPr>
              <w:ind w:left="331" w:hanging="142"/>
            </w:pPr>
            <w:r w:rsidRPr="00F73039">
              <w:rPr>
                <w:sz w:val="24"/>
              </w:rPr>
              <w:t xml:space="preserve">Declaração Termo de adesão ao programa e projetos de extensão de caráter social - modelo disponível no sistema Uniedu.   </w:t>
            </w:r>
          </w:p>
          <w:p w14:paraId="7526B7A7" w14:textId="77777777" w:rsidR="00F91814" w:rsidRDefault="00F91814" w:rsidP="00C626A5">
            <w: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76A1" w14:textId="77777777" w:rsidR="00F91814" w:rsidRDefault="00F91814" w:rsidP="00F91814">
            <w:pPr>
              <w:numPr>
                <w:ilvl w:val="0"/>
                <w:numId w:val="4"/>
              </w:numPr>
              <w:spacing w:after="34"/>
              <w:ind w:hanging="360"/>
            </w:pPr>
            <w:r>
              <w:rPr>
                <w:b/>
                <w:sz w:val="24"/>
              </w:rPr>
              <w:t xml:space="preserve">Preencher o Termo de Adesão, assinar;  </w:t>
            </w:r>
            <w:r>
              <w:rPr>
                <w:sz w:val="24"/>
              </w:rPr>
              <w:t xml:space="preserve"> </w:t>
            </w:r>
          </w:p>
          <w:p w14:paraId="34B3ED29" w14:textId="77777777" w:rsidR="00F91814" w:rsidRDefault="00F91814" w:rsidP="00F91814">
            <w:pPr>
              <w:numPr>
                <w:ilvl w:val="0"/>
                <w:numId w:val="4"/>
              </w:numPr>
              <w:spacing w:after="37"/>
              <w:ind w:hanging="360"/>
            </w:pPr>
            <w:r>
              <w:rPr>
                <w:b/>
                <w:sz w:val="24"/>
              </w:rPr>
              <w:t xml:space="preserve">Salvar o documento em PDF; </w:t>
            </w:r>
            <w:r>
              <w:rPr>
                <w:sz w:val="24"/>
              </w:rPr>
              <w:t xml:space="preserve"> </w:t>
            </w:r>
          </w:p>
          <w:p w14:paraId="759DFC3B" w14:textId="77777777" w:rsidR="00F91814" w:rsidRDefault="00F91814" w:rsidP="00F91814">
            <w:pPr>
              <w:numPr>
                <w:ilvl w:val="0"/>
                <w:numId w:val="4"/>
              </w:numPr>
              <w:ind w:hanging="360"/>
            </w:pPr>
            <w:r>
              <w:rPr>
                <w:b/>
                <w:sz w:val="24"/>
              </w:rPr>
              <w:t>Por fim, anexar no local específico – Termo de adesão ao programa e projetos de extensão de caráter socia</w:t>
            </w:r>
            <w:r w:rsidR="009177D4">
              <w:rPr>
                <w:b/>
                <w:sz w:val="24"/>
              </w:rPr>
              <w:t>l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</w:tbl>
    <w:p w14:paraId="30CD2DB0" w14:textId="77777777" w:rsidR="00F91814" w:rsidRDefault="00F91814" w:rsidP="00F91814">
      <w:pPr>
        <w:spacing w:after="0"/>
      </w:pPr>
    </w:p>
    <w:p w14:paraId="4A5E77BA" w14:textId="77777777" w:rsidR="005F0247" w:rsidRDefault="005F0247" w:rsidP="00F91814">
      <w:pPr>
        <w:spacing w:after="0"/>
      </w:pPr>
    </w:p>
    <w:p w14:paraId="2523FCA7" w14:textId="77777777" w:rsidR="005F0247" w:rsidRDefault="005F0247" w:rsidP="00F91814">
      <w:pPr>
        <w:spacing w:after="0"/>
      </w:pPr>
    </w:p>
    <w:p w14:paraId="70A06396" w14:textId="77777777" w:rsidR="005F0247" w:rsidRPr="00E11EAA" w:rsidRDefault="00E11EAA" w:rsidP="00E11EAA">
      <w:pPr>
        <w:spacing w:after="0"/>
        <w:jc w:val="center"/>
        <w:rPr>
          <w:sz w:val="40"/>
          <w:szCs w:val="40"/>
        </w:rPr>
      </w:pPr>
      <w:r w:rsidRPr="00E11EAA">
        <w:rPr>
          <w:sz w:val="40"/>
          <w:szCs w:val="40"/>
        </w:rPr>
        <w:t>Modelo abaixo:</w:t>
      </w:r>
    </w:p>
    <w:p w14:paraId="5419784A" w14:textId="77777777" w:rsidR="005F0247" w:rsidRDefault="005F0247" w:rsidP="00F91814">
      <w:pPr>
        <w:spacing w:after="0"/>
      </w:pPr>
    </w:p>
    <w:p w14:paraId="70288007" w14:textId="77777777" w:rsidR="005F0247" w:rsidRDefault="005F0247" w:rsidP="00F91814">
      <w:pPr>
        <w:spacing w:after="0"/>
      </w:pPr>
    </w:p>
    <w:p w14:paraId="5CC481E1" w14:textId="77777777" w:rsidR="005F0247" w:rsidRDefault="005F0247" w:rsidP="00F91814">
      <w:pPr>
        <w:spacing w:after="0"/>
      </w:pPr>
    </w:p>
    <w:p w14:paraId="79B77FF5" w14:textId="77777777" w:rsidR="005F0247" w:rsidRDefault="005F0247" w:rsidP="00F91814">
      <w:pPr>
        <w:spacing w:after="0"/>
      </w:pPr>
    </w:p>
    <w:p w14:paraId="0FB4D770" w14:textId="77777777" w:rsidR="005F0247" w:rsidRDefault="005F0247" w:rsidP="00F91814">
      <w:pPr>
        <w:spacing w:after="0"/>
      </w:pPr>
    </w:p>
    <w:p w14:paraId="27B999DD" w14:textId="77777777" w:rsidR="005F0247" w:rsidRDefault="005F0247" w:rsidP="00F91814">
      <w:pPr>
        <w:spacing w:after="0"/>
      </w:pPr>
    </w:p>
    <w:p w14:paraId="16507347" w14:textId="77777777" w:rsidR="005F0247" w:rsidRDefault="005F0247" w:rsidP="00F91814">
      <w:pPr>
        <w:spacing w:after="0"/>
      </w:pPr>
    </w:p>
    <w:p w14:paraId="276322EB" w14:textId="77777777" w:rsidR="005F0247" w:rsidRDefault="005F0247" w:rsidP="00F91814">
      <w:pPr>
        <w:spacing w:after="0"/>
      </w:pPr>
    </w:p>
    <w:p w14:paraId="213F46B9" w14:textId="77777777" w:rsidR="005F0247" w:rsidRDefault="005F0247" w:rsidP="00F91814">
      <w:pPr>
        <w:spacing w:after="0"/>
      </w:pPr>
    </w:p>
    <w:p w14:paraId="1388E746" w14:textId="77777777" w:rsidR="005F0247" w:rsidRDefault="005F0247" w:rsidP="00F91814">
      <w:pPr>
        <w:spacing w:after="0"/>
      </w:pPr>
    </w:p>
    <w:p w14:paraId="061D2786" w14:textId="77777777" w:rsidR="005F0247" w:rsidRDefault="005F0247" w:rsidP="00F91814">
      <w:pPr>
        <w:spacing w:after="0"/>
      </w:pPr>
    </w:p>
    <w:p w14:paraId="2781F0E9" w14:textId="77777777" w:rsidR="005F0247" w:rsidRDefault="005F0247" w:rsidP="00F91814">
      <w:pPr>
        <w:spacing w:after="0"/>
      </w:pPr>
    </w:p>
    <w:p w14:paraId="3F03DB15" w14:textId="77777777" w:rsidR="005F0247" w:rsidRDefault="005F0247" w:rsidP="00F91814">
      <w:pPr>
        <w:spacing w:after="0"/>
      </w:pPr>
    </w:p>
    <w:p w14:paraId="11F89690" w14:textId="77777777" w:rsidR="005F0247" w:rsidRDefault="005F0247" w:rsidP="00F91814">
      <w:pPr>
        <w:spacing w:after="0"/>
      </w:pPr>
    </w:p>
    <w:p w14:paraId="08B4D54D" w14:textId="77777777" w:rsidR="005F0247" w:rsidRDefault="005F0247" w:rsidP="00F91814">
      <w:pPr>
        <w:spacing w:after="0"/>
      </w:pPr>
    </w:p>
    <w:p w14:paraId="1C67AD49" w14:textId="77777777" w:rsidR="005F0247" w:rsidRDefault="005F0247" w:rsidP="00F91814">
      <w:pPr>
        <w:spacing w:after="0"/>
      </w:pPr>
    </w:p>
    <w:p w14:paraId="506F99D8" w14:textId="77777777" w:rsidR="005F0247" w:rsidRDefault="005F0247" w:rsidP="00F91814">
      <w:pPr>
        <w:spacing w:after="0"/>
      </w:pPr>
    </w:p>
    <w:p w14:paraId="646DC284" w14:textId="77777777" w:rsidR="005F0247" w:rsidRDefault="005F0247" w:rsidP="00F91814">
      <w:pPr>
        <w:spacing w:after="0"/>
      </w:pPr>
    </w:p>
    <w:p w14:paraId="61CC33FE" w14:textId="77777777" w:rsidR="005F0247" w:rsidRDefault="005F0247" w:rsidP="00F91814">
      <w:pPr>
        <w:spacing w:after="0"/>
      </w:pPr>
    </w:p>
    <w:p w14:paraId="71F382A5" w14:textId="77777777" w:rsidR="005F0247" w:rsidRDefault="005F0247" w:rsidP="00F91814">
      <w:pPr>
        <w:spacing w:after="0"/>
      </w:pPr>
    </w:p>
    <w:p w14:paraId="25E7D8F2" w14:textId="77777777" w:rsidR="005F0247" w:rsidRDefault="005F0247" w:rsidP="00F91814">
      <w:pPr>
        <w:spacing w:after="0"/>
      </w:pPr>
    </w:p>
    <w:p w14:paraId="4A7A900F" w14:textId="77777777" w:rsidR="005F0247" w:rsidRDefault="005F0247" w:rsidP="00F91814">
      <w:pPr>
        <w:spacing w:after="0"/>
      </w:pPr>
    </w:p>
    <w:p w14:paraId="5AF5689D" w14:textId="77777777" w:rsidR="005F0247" w:rsidRDefault="005F0247" w:rsidP="00F91814">
      <w:pPr>
        <w:spacing w:after="0"/>
      </w:pPr>
    </w:p>
    <w:p w14:paraId="13BB2EB9" w14:textId="77777777" w:rsidR="005F0247" w:rsidRDefault="005F0247" w:rsidP="00F91814">
      <w:pPr>
        <w:spacing w:after="0"/>
      </w:pPr>
    </w:p>
    <w:p w14:paraId="0EFC20F6" w14:textId="77777777" w:rsidR="001C1ADF" w:rsidRDefault="001C1ADF" w:rsidP="005F0247">
      <w:pPr>
        <w:spacing w:before="240" w:after="0" w:line="240" w:lineRule="auto"/>
        <w:jc w:val="center"/>
        <w:rPr>
          <w:rFonts w:ascii="Arial" w:hAnsi="Arial" w:cs="Arial"/>
        </w:rPr>
      </w:pPr>
    </w:p>
    <w:p w14:paraId="79894838" w14:textId="77777777" w:rsidR="001C1ADF" w:rsidRPr="001C1ADF" w:rsidRDefault="001C1ADF" w:rsidP="005F0247">
      <w:pPr>
        <w:spacing w:before="240"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2A477CB" w14:textId="77777777" w:rsidR="005F0247" w:rsidRPr="001C1ADF" w:rsidRDefault="005F0247" w:rsidP="005F0247">
      <w:pPr>
        <w:spacing w:before="240" w:after="0" w:line="240" w:lineRule="auto"/>
        <w:jc w:val="center"/>
        <w:rPr>
          <w:rFonts w:ascii="Arial" w:hAnsi="Arial" w:cs="Arial"/>
          <w:sz w:val="20"/>
          <w:szCs w:val="20"/>
        </w:rPr>
      </w:pPr>
      <w:r w:rsidRPr="001C1ADF">
        <w:rPr>
          <w:rFonts w:ascii="Arial" w:hAnsi="Arial" w:cs="Arial"/>
          <w:sz w:val="20"/>
          <w:szCs w:val="20"/>
        </w:rPr>
        <w:t>TERMO DE ADESÃO PARA RENOVAÇÃO - UNIEDU</w:t>
      </w:r>
    </w:p>
    <w:p w14:paraId="1A946C82" w14:textId="77777777" w:rsidR="005F0247" w:rsidRPr="001C1ADF" w:rsidRDefault="005F0247" w:rsidP="005F0247">
      <w:pPr>
        <w:spacing w:before="240"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B136ED3" w14:textId="77777777" w:rsidR="005F0247" w:rsidRPr="001C1ADF" w:rsidRDefault="005F0247" w:rsidP="005F024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C1ADF">
        <w:rPr>
          <w:rFonts w:ascii="Arial" w:hAnsi="Arial" w:cs="Arial"/>
          <w:sz w:val="20"/>
          <w:szCs w:val="20"/>
        </w:rPr>
        <w:t xml:space="preserve">Eu, _______________________________________________, CPF nº _______________, RG nº_____________, estudante da (o)______________________________________ (Instituição de Ensino Superior), no curso ________________________matrícula nº __________________, declaro estar ciente que, para renovação da </w:t>
      </w:r>
      <w:r w:rsidRPr="001C1ADF">
        <w:rPr>
          <w:rFonts w:ascii="Arial" w:eastAsia="Times New Roman" w:hAnsi="Arial" w:cs="Arial"/>
          <w:sz w:val="20"/>
          <w:szCs w:val="20"/>
        </w:rPr>
        <w:t>bolsa que</w:t>
      </w:r>
      <w:r w:rsidRPr="001C1ADF">
        <w:rPr>
          <w:rFonts w:ascii="Arial" w:hAnsi="Arial" w:cs="Arial"/>
          <w:bCs/>
          <w:sz w:val="20"/>
          <w:szCs w:val="20"/>
        </w:rPr>
        <w:t xml:space="preserve"> estou vinculado,</w:t>
      </w:r>
      <w:r w:rsidRPr="001C1ADF">
        <w:rPr>
          <w:rFonts w:ascii="Arial" w:eastAsia="Times New Roman" w:hAnsi="Arial" w:cs="Arial"/>
          <w:sz w:val="20"/>
          <w:szCs w:val="20"/>
        </w:rPr>
        <w:t xml:space="preserve"> devo cumprir os critérios da legislação e, ao final do semestre, devo inserir no sistema todos os documentos obrigatórios relacionados após a atualização do Cadastro, com destaque para:</w:t>
      </w:r>
    </w:p>
    <w:p w14:paraId="438F65F3" w14:textId="77777777" w:rsidR="005F0247" w:rsidRPr="001C1ADF" w:rsidRDefault="005F0247" w:rsidP="005F024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F46F830" w14:textId="77777777" w:rsidR="005F0247" w:rsidRPr="001C1ADF" w:rsidRDefault="005F0247" w:rsidP="005F0247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1ADF">
        <w:rPr>
          <w:rFonts w:ascii="Arial" w:hAnsi="Arial" w:cs="Arial"/>
          <w:b/>
          <w:sz w:val="20"/>
          <w:szCs w:val="20"/>
        </w:rPr>
        <w:t xml:space="preserve">1. Bolsa do Art. 170/CE, estudo - </w:t>
      </w:r>
      <w:r w:rsidRPr="001C1ADF">
        <w:rPr>
          <w:rFonts w:ascii="Arial" w:hAnsi="Arial" w:cs="Arial"/>
          <w:sz w:val="20"/>
          <w:szCs w:val="20"/>
        </w:rPr>
        <w:t xml:space="preserve">Conforme Art. 12 do Decreto 1.094/2021, comprovante do desempenho acadêmico satisfatório de, no mínimo, 75% (setenta e cinco por cento) de aproveitamento escolar no conjunto das disciplinas cursadas no semestre passado e, </w:t>
      </w:r>
      <w:r w:rsidRPr="001C1ADF">
        <w:rPr>
          <w:rFonts w:ascii="Arial" w:hAnsi="Arial" w:cs="Arial"/>
          <w:bCs/>
          <w:sz w:val="20"/>
          <w:szCs w:val="20"/>
        </w:rPr>
        <w:t xml:space="preserve">em atendimento ao </w:t>
      </w:r>
      <w:r w:rsidRPr="001C1ADF">
        <w:rPr>
          <w:rFonts w:ascii="Arial" w:hAnsi="Arial" w:cs="Arial"/>
          <w:sz w:val="20"/>
          <w:szCs w:val="20"/>
        </w:rPr>
        <w:t>Art. 2º, inciso VI, Lei Complementar nº 281/2005 comprovar o cumprimento das 20 (vinte) semestrais em Projetos Sociais que serão desenvolvidas durante o semestre letivo do benefício da bolsa de estudo;</w:t>
      </w:r>
    </w:p>
    <w:p w14:paraId="10AC2C45" w14:textId="77777777" w:rsidR="005F0247" w:rsidRPr="001C1ADF" w:rsidRDefault="005F0247" w:rsidP="005F024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82B1D05" w14:textId="77777777" w:rsidR="005F0247" w:rsidRPr="001C1ADF" w:rsidRDefault="005F0247" w:rsidP="005F0247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1ADF">
        <w:rPr>
          <w:rFonts w:ascii="Arial" w:hAnsi="Arial" w:cs="Arial"/>
          <w:b/>
          <w:sz w:val="20"/>
          <w:szCs w:val="20"/>
        </w:rPr>
        <w:t xml:space="preserve">2. Bolsa do Art. 170/CE, pesquisa - </w:t>
      </w:r>
      <w:r w:rsidRPr="001C1ADF">
        <w:rPr>
          <w:rFonts w:ascii="Arial" w:hAnsi="Arial" w:cs="Arial"/>
          <w:sz w:val="20"/>
          <w:szCs w:val="20"/>
        </w:rPr>
        <w:t>Conforme Art. 12 do Decreto 1.094/2021, comprovante do desempenho acadêmico satisfatório de, no mínimo, 75% (setenta e cinco por cento) de aproveitamento escolar no conjunto das disciplinas cursadas no semestre passado e, em atendimento aos Art. 7º ao 12, da Lei Complementar nº 281/2005 e Art. 12, § 2º, X, “c”, do Decreto 470/2020), o comprovante das horas de Pesquisa;</w:t>
      </w:r>
    </w:p>
    <w:p w14:paraId="69052D5E" w14:textId="77777777" w:rsidR="005F0247" w:rsidRPr="001C1ADF" w:rsidRDefault="005F0247" w:rsidP="005F0247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AA6637" w14:textId="77777777" w:rsidR="005F0247" w:rsidRPr="001C1ADF" w:rsidRDefault="005F0247" w:rsidP="005F0247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1ADF">
        <w:rPr>
          <w:rFonts w:ascii="Arial" w:hAnsi="Arial" w:cs="Arial"/>
          <w:b/>
          <w:sz w:val="20"/>
          <w:szCs w:val="20"/>
        </w:rPr>
        <w:t xml:space="preserve">3. Bolsa do Art. 171/CE, pesquisa e extensão - </w:t>
      </w:r>
      <w:r w:rsidRPr="001C1ADF">
        <w:rPr>
          <w:rFonts w:ascii="Arial" w:hAnsi="Arial" w:cs="Arial"/>
          <w:sz w:val="20"/>
          <w:szCs w:val="20"/>
        </w:rPr>
        <w:t>Conforme Art. 12 do Decreto 1.094/2021, comprovante do desempenho acadêmico satisfatório de, no mínimo, 75% (setenta e cinco por cento) de aproveitamento escolar no conjunto das disciplinas cursadas no semestre passado e, em atendimento ao Art. 9º, II, da Lei Complementar nº 407/2008 e Art. 12, § 2º, X, “c”, do Decreto 470/2020); comprovante do Projeto de pesquisa ou extensão;</w:t>
      </w:r>
    </w:p>
    <w:p w14:paraId="521FF125" w14:textId="77777777" w:rsidR="005F0247" w:rsidRPr="001C1ADF" w:rsidRDefault="005F0247" w:rsidP="005F0247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72F5E1" w14:textId="77777777" w:rsidR="005F0247" w:rsidRPr="001C1ADF" w:rsidRDefault="005F0247" w:rsidP="005F0247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1ADF">
        <w:rPr>
          <w:rFonts w:ascii="Arial" w:hAnsi="Arial" w:cs="Arial"/>
          <w:b/>
          <w:sz w:val="20"/>
          <w:szCs w:val="20"/>
        </w:rPr>
        <w:t xml:space="preserve">4. Bolsa do Art. 171/CE, estudo e licenciatura - </w:t>
      </w:r>
      <w:r w:rsidRPr="001C1ADF">
        <w:rPr>
          <w:rFonts w:ascii="Arial" w:hAnsi="Arial" w:cs="Arial"/>
          <w:sz w:val="20"/>
          <w:szCs w:val="20"/>
        </w:rPr>
        <w:t>Conforme Art. 12 do Decreto 1.094/2021, comprovante do desempenho acadêmico satisfatório de, no mínimo, 75% (setenta e cinco por cento) de aproveitamento escolar no conjunto das disciplinas cursadas no semestre passado.</w:t>
      </w:r>
    </w:p>
    <w:p w14:paraId="0B4F7FA0" w14:textId="77777777" w:rsidR="005F0247" w:rsidRPr="001C1ADF" w:rsidRDefault="005F0247" w:rsidP="005F024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3DFCA29" w14:textId="77777777" w:rsidR="005F0247" w:rsidRPr="001C1ADF" w:rsidRDefault="005F0247" w:rsidP="005F0247">
      <w:pPr>
        <w:pStyle w:val="PargrafodaLista"/>
        <w:tabs>
          <w:tab w:val="left" w:pos="426"/>
        </w:tabs>
        <w:spacing w:after="0" w:line="360" w:lineRule="auto"/>
        <w:ind w:left="284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3B5B40BD" w14:textId="77777777" w:rsidR="005F0247" w:rsidRPr="001C1ADF" w:rsidRDefault="005F0247" w:rsidP="005F0247">
      <w:pPr>
        <w:pStyle w:val="PargrafodaLista"/>
        <w:tabs>
          <w:tab w:val="left" w:pos="426"/>
        </w:tabs>
        <w:spacing w:after="0" w:line="360" w:lineRule="auto"/>
        <w:ind w:left="0"/>
        <w:jc w:val="center"/>
        <w:rPr>
          <w:rFonts w:ascii="Verdana" w:hAnsi="Verdana"/>
          <w:sz w:val="20"/>
          <w:szCs w:val="20"/>
          <w:shd w:val="clear" w:color="auto" w:fill="FFFFFF"/>
        </w:rPr>
      </w:pPr>
      <w:r w:rsidRPr="001C1ADF">
        <w:rPr>
          <w:rFonts w:ascii="Verdana" w:hAnsi="Verdana"/>
          <w:sz w:val="20"/>
          <w:szCs w:val="20"/>
          <w:shd w:val="clear" w:color="auto" w:fill="FFFFFF"/>
        </w:rPr>
        <w:t>_______________________________________________</w:t>
      </w:r>
    </w:p>
    <w:p w14:paraId="36CF7531" w14:textId="77777777" w:rsidR="005F0247" w:rsidRPr="001C1ADF" w:rsidRDefault="005F0247" w:rsidP="005F0247">
      <w:pPr>
        <w:pStyle w:val="PargrafodaLista"/>
        <w:tabs>
          <w:tab w:val="left" w:pos="426"/>
        </w:tabs>
        <w:spacing w:after="0" w:line="360" w:lineRule="auto"/>
        <w:ind w:left="0"/>
        <w:jc w:val="center"/>
        <w:rPr>
          <w:sz w:val="20"/>
          <w:szCs w:val="20"/>
        </w:rPr>
      </w:pPr>
      <w:r w:rsidRPr="001C1ADF">
        <w:rPr>
          <w:rFonts w:ascii="Verdana" w:hAnsi="Verdana"/>
          <w:sz w:val="20"/>
          <w:szCs w:val="20"/>
          <w:shd w:val="clear" w:color="auto" w:fill="FFFFFF"/>
        </w:rPr>
        <w:t>Assinatura do Bolsista</w:t>
      </w:r>
    </w:p>
    <w:p w14:paraId="4FCFAD2B" w14:textId="77777777" w:rsidR="00DE190E" w:rsidRPr="001C1ADF" w:rsidRDefault="00DE190E" w:rsidP="00F91814">
      <w:pPr>
        <w:spacing w:after="5" w:line="250" w:lineRule="auto"/>
        <w:jc w:val="center"/>
        <w:rPr>
          <w:sz w:val="20"/>
          <w:szCs w:val="20"/>
        </w:rPr>
      </w:pPr>
    </w:p>
    <w:sectPr w:rsidR="00DE190E" w:rsidRPr="001C1AD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EE4D6" w14:textId="77777777" w:rsidR="00ED5DE0" w:rsidRDefault="00ED5DE0" w:rsidP="009276E8">
      <w:pPr>
        <w:spacing w:after="0" w:line="240" w:lineRule="auto"/>
      </w:pPr>
      <w:r>
        <w:separator/>
      </w:r>
    </w:p>
  </w:endnote>
  <w:endnote w:type="continuationSeparator" w:id="0">
    <w:p w14:paraId="02DBCF45" w14:textId="77777777" w:rsidR="00ED5DE0" w:rsidRDefault="00ED5DE0" w:rsidP="0092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52F9B" w14:textId="77777777" w:rsidR="00ED5DE0" w:rsidRDefault="00ED5DE0" w:rsidP="009276E8">
      <w:pPr>
        <w:spacing w:after="0" w:line="240" w:lineRule="auto"/>
      </w:pPr>
      <w:r>
        <w:separator/>
      </w:r>
    </w:p>
  </w:footnote>
  <w:footnote w:type="continuationSeparator" w:id="0">
    <w:p w14:paraId="338B60C5" w14:textId="77777777" w:rsidR="00ED5DE0" w:rsidRDefault="00ED5DE0" w:rsidP="00927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4F040" w14:textId="77777777" w:rsidR="005F0247" w:rsidRDefault="005F0247" w:rsidP="005F0247">
    <w:pPr>
      <w:ind w:left="709"/>
      <w:jc w:val="center"/>
      <w:rPr>
        <w:rFonts w:ascii="Tahoma" w:hAnsi="Tahoma" w:cs="Tahoma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6990C4" wp14:editId="4EE38512">
              <wp:simplePos x="0" y="0"/>
              <wp:positionH relativeFrom="column">
                <wp:posOffset>4511675</wp:posOffset>
              </wp:positionH>
              <wp:positionV relativeFrom="paragraph">
                <wp:posOffset>-33655</wp:posOffset>
              </wp:positionV>
              <wp:extent cx="1309370" cy="874395"/>
              <wp:effectExtent l="0" t="0" r="0" b="0"/>
              <wp:wrapSquare wrapText="bothSides"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874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F40E4B" w14:textId="77777777" w:rsidR="005F0247" w:rsidRDefault="005F0247" w:rsidP="005F0247">
                          <w:pPr>
                            <w:ind w:left="709"/>
                            <w:jc w:val="center"/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77DD23F6" wp14:editId="79B99F35">
                                <wp:extent cx="675640" cy="668020"/>
                                <wp:effectExtent l="0" t="0" r="0" b="0"/>
                                <wp:docPr id="7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5640" cy="668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6F0AED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355.25pt;margin-top:-2.65pt;width:103.1pt;height:68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" stroked="f">
              <v:textbox style="mso-fit-shape-to-text:t">
                <w:txbxContent>
                  <w:p w:rsidR="005F0247" w:rsidRDefault="005F0247" w:rsidP="005F0247">
                    <w:pPr>
                      <w:ind w:left="709"/>
                      <w:jc w:val="center"/>
                    </w:pP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0BA6D67" wp14:editId="1B03F6DD">
                          <wp:extent cx="675640" cy="668020"/>
                          <wp:effectExtent l="0" t="0" r="0" b="0"/>
                          <wp:docPr id="7" name="Image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5640" cy="668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74E387" wp14:editId="6449594E">
              <wp:simplePos x="0" y="0"/>
              <wp:positionH relativeFrom="column">
                <wp:posOffset>560070</wp:posOffset>
              </wp:positionH>
              <wp:positionV relativeFrom="paragraph">
                <wp:posOffset>20955</wp:posOffset>
              </wp:positionV>
              <wp:extent cx="3195320" cy="718820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5320" cy="718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B2D751" w14:textId="77777777" w:rsidR="005F0247" w:rsidRDefault="005F0247" w:rsidP="005F0247">
                          <w:pPr>
                            <w:pStyle w:val="Cabealh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ESTADO DE SANTA CATARINA</w:t>
                          </w:r>
                        </w:p>
                        <w:p w14:paraId="7BFB0933" w14:textId="77777777" w:rsidR="005F0247" w:rsidRDefault="005F0247" w:rsidP="005F0247">
                          <w:pPr>
                            <w:pStyle w:val="Cabealh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Secretaria de Estado da Educação</w:t>
                          </w:r>
                        </w:p>
                        <w:p w14:paraId="689CF45E" w14:textId="77777777" w:rsidR="005F0247" w:rsidRDefault="005F0247" w:rsidP="005F0247">
                          <w:pPr>
                            <w:pStyle w:val="Cabealh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Diretoria de Planejamento e Políticas Educacionais</w:t>
                          </w:r>
                        </w:p>
                        <w:p w14:paraId="6857AA50" w14:textId="77777777" w:rsidR="005F0247" w:rsidRDefault="005F0247" w:rsidP="005F0247">
                          <w:pPr>
                            <w:pStyle w:val="Cabealho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Gerência de Planejamento e Gestão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6FE1EB" id="Caixa de Texto 5" o:spid="_x0000_s1027" type="#_x0000_t202" style="position:absolute;left:0;text-align:left;margin-left:44.1pt;margin-top:1.65pt;width:251.6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" stroked="f">
              <v:textbox>
                <w:txbxContent>
                  <w:p w:rsidR="005F0247" w:rsidRDefault="005F0247" w:rsidP="005F0247">
                    <w:pPr>
                      <w:pStyle w:val="Cabealh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ESTADO DE SANTA CATARINA</w:t>
                    </w:r>
                  </w:p>
                  <w:p w:rsidR="005F0247" w:rsidRDefault="005F0247" w:rsidP="005F0247">
                    <w:pPr>
                      <w:pStyle w:val="Cabealh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Secretaria de Estado da Educação</w:t>
                    </w:r>
                  </w:p>
                  <w:p w:rsidR="005F0247" w:rsidRDefault="005F0247" w:rsidP="005F0247">
                    <w:pPr>
                      <w:pStyle w:val="Cabealh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Diretoria de Planejamento e Políticas Educacionais</w:t>
                    </w:r>
                  </w:p>
                  <w:p w:rsidR="005F0247" w:rsidRDefault="005F0247" w:rsidP="005F0247">
                    <w:pPr>
                      <w:pStyle w:val="Cabealho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sz w:val="20"/>
                      </w:rPr>
                      <w:t>Gerência de Planejamento e Gestão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6CF3E611" wp14:editId="63CE071F">
          <wp:simplePos x="0" y="0"/>
          <wp:positionH relativeFrom="column">
            <wp:posOffset>-189230</wp:posOffset>
          </wp:positionH>
          <wp:positionV relativeFrom="paragraph">
            <wp:posOffset>13335</wp:posOffset>
          </wp:positionV>
          <wp:extent cx="749300" cy="72644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5C1B205" w14:textId="77777777" w:rsidR="005F0247" w:rsidRDefault="005F02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47395"/>
    <w:multiLevelType w:val="hybridMultilevel"/>
    <w:tmpl w:val="AD66D606"/>
    <w:lvl w:ilvl="0" w:tplc="2C2AB7AE">
      <w:start w:val="1"/>
      <w:numFmt w:val="lowerLetter"/>
      <w:lvlText w:val="%1."/>
      <w:lvlJc w:val="left"/>
      <w:pPr>
        <w:ind w:left="720"/>
      </w:pPr>
      <w:rPr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AE3ED6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C41EE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A651AE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12C076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3EDB2A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41A14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FE7FC8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0651E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8168AA"/>
    <w:multiLevelType w:val="hybridMultilevel"/>
    <w:tmpl w:val="35988E9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C73B4"/>
    <w:multiLevelType w:val="hybridMultilevel"/>
    <w:tmpl w:val="2B7EEAA2"/>
    <w:lvl w:ilvl="0" w:tplc="0972DF68">
      <w:start w:val="7"/>
      <w:numFmt w:val="decimal"/>
      <w:lvlText w:val="%1."/>
      <w:lvlJc w:val="left"/>
      <w:pPr>
        <w:ind w:left="1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26F400">
      <w:start w:val="1"/>
      <w:numFmt w:val="lowerLetter"/>
      <w:lvlText w:val="%2"/>
      <w:lvlJc w:val="left"/>
      <w:pPr>
        <w:ind w:left="24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581716">
      <w:start w:val="1"/>
      <w:numFmt w:val="lowerRoman"/>
      <w:lvlText w:val="%3"/>
      <w:lvlJc w:val="left"/>
      <w:pPr>
        <w:ind w:left="32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247356">
      <w:start w:val="1"/>
      <w:numFmt w:val="decimal"/>
      <w:lvlText w:val="%4"/>
      <w:lvlJc w:val="left"/>
      <w:pPr>
        <w:ind w:left="39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DCBF32">
      <w:start w:val="1"/>
      <w:numFmt w:val="lowerLetter"/>
      <w:lvlText w:val="%5"/>
      <w:lvlJc w:val="left"/>
      <w:pPr>
        <w:ind w:left="4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2650D4">
      <w:start w:val="1"/>
      <w:numFmt w:val="lowerRoman"/>
      <w:lvlText w:val="%6"/>
      <w:lvlJc w:val="left"/>
      <w:pPr>
        <w:ind w:left="5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7E1C08">
      <w:start w:val="1"/>
      <w:numFmt w:val="decimal"/>
      <w:lvlText w:val="%7"/>
      <w:lvlJc w:val="left"/>
      <w:pPr>
        <w:ind w:left="6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C61F66">
      <w:start w:val="1"/>
      <w:numFmt w:val="lowerLetter"/>
      <w:lvlText w:val="%8"/>
      <w:lvlJc w:val="left"/>
      <w:pPr>
        <w:ind w:left="6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B6A100">
      <w:start w:val="1"/>
      <w:numFmt w:val="lowerRoman"/>
      <w:lvlText w:val="%9"/>
      <w:lvlJc w:val="left"/>
      <w:pPr>
        <w:ind w:left="7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706152"/>
    <w:multiLevelType w:val="hybridMultilevel"/>
    <w:tmpl w:val="A7CEF568"/>
    <w:lvl w:ilvl="0" w:tplc="A56EEE38">
      <w:start w:val="1"/>
      <w:numFmt w:val="decimal"/>
      <w:pStyle w:val="Ttulo1"/>
      <w:lvlText w:val="%1."/>
      <w:lvlJc w:val="left"/>
      <w:pPr>
        <w:ind w:left="1551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2271" w:hanging="360"/>
      </w:pPr>
    </w:lvl>
    <w:lvl w:ilvl="2" w:tplc="0416001B" w:tentative="1">
      <w:start w:val="1"/>
      <w:numFmt w:val="lowerRoman"/>
      <w:lvlText w:val="%3."/>
      <w:lvlJc w:val="right"/>
      <w:pPr>
        <w:ind w:left="2991" w:hanging="180"/>
      </w:pPr>
    </w:lvl>
    <w:lvl w:ilvl="3" w:tplc="0416000F" w:tentative="1">
      <w:start w:val="1"/>
      <w:numFmt w:val="decimal"/>
      <w:lvlText w:val="%4."/>
      <w:lvlJc w:val="left"/>
      <w:pPr>
        <w:ind w:left="3711" w:hanging="360"/>
      </w:pPr>
    </w:lvl>
    <w:lvl w:ilvl="4" w:tplc="04160019" w:tentative="1">
      <w:start w:val="1"/>
      <w:numFmt w:val="lowerLetter"/>
      <w:lvlText w:val="%5."/>
      <w:lvlJc w:val="left"/>
      <w:pPr>
        <w:ind w:left="4431" w:hanging="360"/>
      </w:pPr>
    </w:lvl>
    <w:lvl w:ilvl="5" w:tplc="0416001B" w:tentative="1">
      <w:start w:val="1"/>
      <w:numFmt w:val="lowerRoman"/>
      <w:lvlText w:val="%6."/>
      <w:lvlJc w:val="right"/>
      <w:pPr>
        <w:ind w:left="5151" w:hanging="180"/>
      </w:pPr>
    </w:lvl>
    <w:lvl w:ilvl="6" w:tplc="0416000F" w:tentative="1">
      <w:start w:val="1"/>
      <w:numFmt w:val="decimal"/>
      <w:lvlText w:val="%7."/>
      <w:lvlJc w:val="left"/>
      <w:pPr>
        <w:ind w:left="5871" w:hanging="360"/>
      </w:pPr>
    </w:lvl>
    <w:lvl w:ilvl="7" w:tplc="04160019" w:tentative="1">
      <w:start w:val="1"/>
      <w:numFmt w:val="lowerLetter"/>
      <w:lvlText w:val="%8."/>
      <w:lvlJc w:val="left"/>
      <w:pPr>
        <w:ind w:left="6591" w:hanging="360"/>
      </w:pPr>
    </w:lvl>
    <w:lvl w:ilvl="8" w:tplc="0416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4" w15:restartNumberingAfterBreak="0">
    <w:nsid w:val="5EDF667B"/>
    <w:multiLevelType w:val="hybridMultilevel"/>
    <w:tmpl w:val="6F965308"/>
    <w:lvl w:ilvl="0" w:tplc="CFDA6B14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E5ED4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2A8C8E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E29D7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8C409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6A62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729CF6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1A0B46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C60B0C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161B4D"/>
    <w:multiLevelType w:val="hybridMultilevel"/>
    <w:tmpl w:val="4B22A6CA"/>
    <w:lvl w:ilvl="0" w:tplc="AF18A3EE">
      <w:start w:val="1"/>
      <w:numFmt w:val="upperRoman"/>
      <w:lvlText w:val="%1."/>
      <w:lvlJc w:val="left"/>
      <w:pPr>
        <w:ind w:left="144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90E"/>
    <w:rsid w:val="00047867"/>
    <w:rsid w:val="001B1C7E"/>
    <w:rsid w:val="001C1ADF"/>
    <w:rsid w:val="001C4B0F"/>
    <w:rsid w:val="003A1109"/>
    <w:rsid w:val="004175BE"/>
    <w:rsid w:val="004C3634"/>
    <w:rsid w:val="005F0247"/>
    <w:rsid w:val="006B3E44"/>
    <w:rsid w:val="006B5F27"/>
    <w:rsid w:val="007009B7"/>
    <w:rsid w:val="00703AE0"/>
    <w:rsid w:val="00746489"/>
    <w:rsid w:val="007F2BAA"/>
    <w:rsid w:val="00863C6C"/>
    <w:rsid w:val="00905DF5"/>
    <w:rsid w:val="009177D4"/>
    <w:rsid w:val="009276E8"/>
    <w:rsid w:val="00A529D0"/>
    <w:rsid w:val="00AF61BD"/>
    <w:rsid w:val="00B74AA9"/>
    <w:rsid w:val="00BD0366"/>
    <w:rsid w:val="00D21282"/>
    <w:rsid w:val="00D90F3A"/>
    <w:rsid w:val="00D91694"/>
    <w:rsid w:val="00DA717F"/>
    <w:rsid w:val="00DD5174"/>
    <w:rsid w:val="00DE190E"/>
    <w:rsid w:val="00E11EAA"/>
    <w:rsid w:val="00E31E57"/>
    <w:rsid w:val="00ED5DE0"/>
    <w:rsid w:val="00EF0CBF"/>
    <w:rsid w:val="00F17230"/>
    <w:rsid w:val="00F91814"/>
    <w:rsid w:val="00FC309A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999ED"/>
  <w15:chartTrackingRefBased/>
  <w15:docId w15:val="{F0FFAE04-EED2-4784-85B1-8D5CA130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814"/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next w:val="Normal"/>
    <w:link w:val="Ttulo1Char"/>
    <w:uiPriority w:val="9"/>
    <w:qFormat/>
    <w:rsid w:val="00F91814"/>
    <w:pPr>
      <w:keepNext/>
      <w:keepLines/>
      <w:numPr>
        <w:numId w:val="6"/>
      </w:numPr>
      <w:spacing w:after="0" w:line="249" w:lineRule="auto"/>
      <w:jc w:val="center"/>
      <w:outlineLvl w:val="0"/>
    </w:pPr>
    <w:rPr>
      <w:rFonts w:ascii="Calibri" w:eastAsia="Calibri" w:hAnsi="Calibri" w:cs="Calibri"/>
      <w:b/>
      <w:color w:val="000000"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DE190E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276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76E8"/>
  </w:style>
  <w:style w:type="paragraph" w:styleId="Rodap">
    <w:name w:val="footer"/>
    <w:basedOn w:val="Normal"/>
    <w:link w:val="RodapChar"/>
    <w:uiPriority w:val="99"/>
    <w:unhideWhenUsed/>
    <w:rsid w:val="009276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76E8"/>
  </w:style>
  <w:style w:type="paragraph" w:styleId="PargrafodaLista">
    <w:name w:val="List Paragraph"/>
    <w:basedOn w:val="Normal"/>
    <w:uiPriority w:val="34"/>
    <w:qFormat/>
    <w:rsid w:val="004175B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91814"/>
    <w:rPr>
      <w:rFonts w:ascii="Calibri" w:eastAsia="Calibri" w:hAnsi="Calibri" w:cs="Calibri"/>
      <w:b/>
      <w:color w:val="000000"/>
      <w:sz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Centac Unesc</dc:creator>
  <cp:keywords/>
  <dc:description/>
  <cp:lastModifiedBy>JANIMARA LÓ</cp:lastModifiedBy>
  <cp:revision>2</cp:revision>
  <dcterms:created xsi:type="dcterms:W3CDTF">2024-07-03T01:15:00Z</dcterms:created>
  <dcterms:modified xsi:type="dcterms:W3CDTF">2024-07-03T01:15:00Z</dcterms:modified>
</cp:coreProperties>
</file>